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BEB7" w14:textId="77777777" w:rsidR="003A777F" w:rsidRDefault="003A777F" w:rsidP="00622A98">
      <w:pPr>
        <w:spacing w:line="240" w:lineRule="auto"/>
        <w:jc w:val="center"/>
        <w:rPr>
          <w:b/>
          <w:sz w:val="32"/>
          <w:szCs w:val="32"/>
        </w:rPr>
      </w:pPr>
      <w:r w:rsidRPr="00241504">
        <w:rPr>
          <w:b/>
          <w:sz w:val="32"/>
          <w:szCs w:val="32"/>
        </w:rPr>
        <w:t>Doctor of Education Tracking Sheet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340EA6" w14:paraId="42AFE08B" w14:textId="77777777" w:rsidTr="00127EBF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127EBF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EBF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340EA6" w:rsidRDefault="00AF7974" w:rsidP="00AF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NOBTS-ID</w:t>
            </w:r>
          </w:p>
        </w:tc>
      </w:tr>
      <w:tr w:rsidR="00AF7974" w:rsidRPr="00340EA6" w14:paraId="04EDD27F" w14:textId="77777777" w:rsidTr="00127EBF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127EBF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EBF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EBF" w:rsidRPr="00340EA6" w14:paraId="79D28B55" w14:textId="77777777" w:rsidTr="00127EBF">
        <w:trPr>
          <w:trHeight w:val="295"/>
        </w:trPr>
        <w:tc>
          <w:tcPr>
            <w:tcW w:w="1435" w:type="dxa"/>
            <w:gridSpan w:val="2"/>
          </w:tcPr>
          <w:p w14:paraId="5E06E737" w14:textId="77777777" w:rsidR="00127EBF" w:rsidRPr="00127EBF" w:rsidRDefault="00127EBF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EBF">
              <w:rPr>
                <w:rFonts w:ascii="Times New Roman" w:hAnsi="Times New Roman"/>
                <w:b/>
                <w:sz w:val="24"/>
                <w:szCs w:val="24"/>
              </w:rPr>
              <w:t>Guidance</w:t>
            </w:r>
          </w:p>
          <w:p w14:paraId="74241868" w14:textId="75CFD371" w:rsidR="00127EBF" w:rsidRPr="00127EBF" w:rsidRDefault="00127EBF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EBF">
              <w:rPr>
                <w:rFonts w:ascii="Times New Roman" w:hAnsi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4500" w:type="dxa"/>
          </w:tcPr>
          <w:p w14:paraId="27C94CB6" w14:textId="77777777" w:rsidR="00127EBF" w:rsidRPr="00340EA6" w:rsidRDefault="00127EBF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7090B091" w14:textId="77777777" w:rsidR="00127EBF" w:rsidRPr="00340EA6" w:rsidRDefault="00127EBF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7F" w:rsidRPr="00340EA6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340EA6" w:rsidRDefault="003A777F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Doctor of Education  54 hours</w:t>
            </w:r>
          </w:p>
        </w:tc>
      </w:tr>
      <w:tr w:rsidR="003A777F" w:rsidRPr="00340EA6" w14:paraId="2B3F87D7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340EA6" w:rsidRDefault="00FD26FD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340EA6" w:rsidRDefault="006D0FEB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A777F" w:rsidRPr="00127E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127EBF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A777F" w:rsidRPr="00340EA6" w14:paraId="0768D998" w14:textId="77777777" w:rsidTr="00127EBF">
        <w:trPr>
          <w:trHeight w:val="295"/>
        </w:trPr>
        <w:tc>
          <w:tcPr>
            <w:tcW w:w="1278" w:type="dxa"/>
          </w:tcPr>
          <w:p w14:paraId="3F4B0C50" w14:textId="29EA0AE6" w:rsidR="003A777F" w:rsidRPr="00340EA6" w:rsidRDefault="00C90E67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340EA6" w:rsidRDefault="003A777F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="00C220FC">
              <w:rPr>
                <w:rFonts w:ascii="Times New Roman" w:hAnsi="Times New Roman"/>
                <w:sz w:val="20"/>
                <w:szCs w:val="20"/>
              </w:rPr>
              <w:t xml:space="preserve"> Educational 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340EA6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127EBF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FC27BFD" w14:textId="77777777" w:rsidTr="00127EBF">
        <w:trPr>
          <w:trHeight w:val="295"/>
        </w:trPr>
        <w:tc>
          <w:tcPr>
            <w:tcW w:w="1278" w:type="dxa"/>
          </w:tcPr>
          <w:p w14:paraId="68A396F4" w14:textId="709B19A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67">
              <w:rPr>
                <w:rFonts w:ascii="Times New Roman" w:hAnsi="Times New Roman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4F85D7B" w14:textId="77777777" w:rsidTr="00127EBF">
        <w:trPr>
          <w:trHeight w:val="295"/>
        </w:trPr>
        <w:tc>
          <w:tcPr>
            <w:tcW w:w="1278" w:type="dxa"/>
          </w:tcPr>
          <w:p w14:paraId="5C70466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91372A9" w14:textId="77777777" w:rsidTr="00127EBF">
        <w:trPr>
          <w:trHeight w:val="295"/>
        </w:trPr>
        <w:tc>
          <w:tcPr>
            <w:tcW w:w="1278" w:type="dxa"/>
          </w:tcPr>
          <w:p w14:paraId="21BB2AB5" w14:textId="2A78E50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127EBF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D3F2DB6" w14:textId="77777777" w:rsidTr="00127EBF">
        <w:trPr>
          <w:trHeight w:val="295"/>
        </w:trPr>
        <w:tc>
          <w:tcPr>
            <w:tcW w:w="1278" w:type="dxa"/>
          </w:tcPr>
          <w:p w14:paraId="52330C9B" w14:textId="6E448ACC" w:rsidR="00C90E67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EDPE</w:t>
            </w:r>
            <w:r w:rsidR="00E13F47"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127EBF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F6879E5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  <w:bookmarkStart w:id="0" w:name="_GoBack"/>
        <w:bookmarkEnd w:id="0"/>
      </w:tr>
      <w:tr w:rsidR="00C90E67" w:rsidRPr="00340EA6" w14:paraId="083EDB49" w14:textId="77777777" w:rsidTr="00127EBF">
        <w:trPr>
          <w:trHeight w:val="283"/>
        </w:trPr>
        <w:tc>
          <w:tcPr>
            <w:tcW w:w="1278" w:type="dxa"/>
          </w:tcPr>
          <w:p w14:paraId="2619195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5DEAAE5" w14:textId="77777777" w:rsidTr="00127EBF">
        <w:trPr>
          <w:trHeight w:val="295"/>
        </w:trPr>
        <w:tc>
          <w:tcPr>
            <w:tcW w:w="1278" w:type="dxa"/>
          </w:tcPr>
          <w:p w14:paraId="6E6F27E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C79281C" w14:textId="77777777" w:rsidTr="00127EBF">
        <w:trPr>
          <w:trHeight w:val="295"/>
        </w:trPr>
        <w:tc>
          <w:tcPr>
            <w:tcW w:w="1278" w:type="dxa"/>
          </w:tcPr>
          <w:p w14:paraId="4D2A2D97" w14:textId="721AA775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7490DE37" w14:textId="77777777" w:rsidTr="00127EBF">
        <w:trPr>
          <w:trHeight w:val="295"/>
        </w:trPr>
        <w:tc>
          <w:tcPr>
            <w:tcW w:w="1278" w:type="dxa"/>
          </w:tcPr>
          <w:p w14:paraId="2A4F0469" w14:textId="45B05C33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CEAL9400</w:t>
            </w:r>
            <w:r>
              <w:rPr>
                <w:rFonts w:ascii="Times New Roman" w:hAnsi="Times New Roman"/>
                <w:sz w:val="20"/>
                <w:szCs w:val="20"/>
              </w:rPr>
              <w:t>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Higher Education Leadership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468F53B" w14:textId="0016C36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05DEE936" w14:textId="77777777" w:rsidTr="00127EBF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Mentorships (Choose Major)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190A4CEC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Ministry Leadership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0EDD9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EDMN8301</w:t>
            </w:r>
          </w:p>
          <w:p w14:paraId="0911671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Integrated Mentorship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5A8C5924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5ACE9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3742C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EDSR9301</w:t>
            </w:r>
          </w:p>
          <w:p w14:paraId="040AC2B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Mentored Reading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BDC8CD8" w14:textId="62A4390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14144F" w14:textId="5A21A0F6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85BEC5E" w14:textId="3A689B7B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987D1E7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1A8CAFC6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AC31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Educational Leadership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8EC624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EDMN8302</w:t>
            </w:r>
          </w:p>
          <w:p w14:paraId="6E5433F5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Integrated Mentorship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F5A38E3" w14:textId="512CB11C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345321C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0A02741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B0E9C3E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416F24A8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FF538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AF1C9B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EDSR9302</w:t>
            </w:r>
          </w:p>
          <w:p w14:paraId="7AE92B6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Mentored Reading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5E33F73C" w14:textId="3A936AC5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AA099FC" w14:textId="12BC6D8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E3FFC36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7BB8F2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47BA437B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0CEF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Teaching/</w:t>
            </w:r>
          </w:p>
          <w:p w14:paraId="64A306BC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Pedagogy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46594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EDMN8303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EDCB43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Integrated Mentorship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3FB7D20" w14:textId="67EE05F5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1FBFCEF" w14:textId="577CC06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3B231B2A" w14:textId="6D04429F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CD5F8E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0987783A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BB9AC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2E917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EDSR9303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490ABF8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Mentored Reading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6D224C97" w14:textId="6AB35881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7E134AA" w14:textId="3167805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5AE48AD" w14:textId="4401084C" w:rsidR="00C90E67" w:rsidRPr="00127EBF" w:rsidRDefault="00C90E67" w:rsidP="00C90E6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271CC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739BFDDC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340EA6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47489" w:rsidRPr="00340EA6" w14:paraId="1DA88F68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3F4D464F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4D368305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3F8E3290" w:rsidR="00347489" w:rsidRPr="00347489" w:rsidRDefault="00347489" w:rsidP="00C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89" w:rsidRPr="00340EA6" w14:paraId="576B23B6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1450F97C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1931532F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128F2955" w:rsidR="00347489" w:rsidRPr="00347489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127EBF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06294ED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2B9A354B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1D2EE880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017FC17F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8FC8B91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03452A49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23A4C5CE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55FB4577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1B7F0CA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6B831C34" w14:textId="77C6A605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1FDDF1A0" w14:textId="6A73CE85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0F73D9B6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BC87FE8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189D6421" w14:textId="6DE5578A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69170B4B" w14:textId="0643B0E1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4193D20" w14:textId="1ADC08A0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4AB849" w14:textId="0A79CEFF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88CA32F" w14:textId="3B641B58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65D13AB" w14:textId="26D458EC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00D0077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EBF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669A7902" w14:textId="77777777" w:rsidTr="00127EBF">
        <w:trPr>
          <w:trHeight w:val="295"/>
        </w:trPr>
        <w:tc>
          <w:tcPr>
            <w:tcW w:w="1278" w:type="dxa"/>
          </w:tcPr>
          <w:p w14:paraId="7DD7B390" w14:textId="7F5CA2F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57108F73" w14:textId="3E5335AE" w:rsidR="00C90E67" w:rsidRPr="00340EA6" w:rsidRDefault="00C220FC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of Study</w:t>
            </w:r>
          </w:p>
        </w:tc>
        <w:tc>
          <w:tcPr>
            <w:tcW w:w="833" w:type="dxa"/>
          </w:tcPr>
          <w:p w14:paraId="315C1D99" w14:textId="63F6139A" w:rsidR="00C90E67" w:rsidRPr="00340EA6" w:rsidRDefault="00C220FC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14:paraId="35E842DC" w14:textId="03D0BD65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59C851" w14:textId="79E5E6B6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1668F76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D875552" w14:textId="77777777" w:rsidTr="00127EBF">
        <w:trPr>
          <w:trHeight w:val="295"/>
        </w:trPr>
        <w:tc>
          <w:tcPr>
            <w:tcW w:w="1278" w:type="dxa"/>
          </w:tcPr>
          <w:p w14:paraId="4F212515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0436BC3" w14:textId="77777777" w:rsidTr="00127EBF">
        <w:trPr>
          <w:trHeight w:val="283"/>
        </w:trPr>
        <w:tc>
          <w:tcPr>
            <w:tcW w:w="1278" w:type="dxa"/>
          </w:tcPr>
          <w:p w14:paraId="0BE0F4F9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BD7BFEB" w14:textId="77777777" w:rsidTr="00127EBF">
        <w:trPr>
          <w:trHeight w:val="295"/>
        </w:trPr>
        <w:tc>
          <w:tcPr>
            <w:tcW w:w="1278" w:type="dxa"/>
          </w:tcPr>
          <w:p w14:paraId="1589F08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127EBF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50D0942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340EA6" w:rsidRDefault="00C90E67" w:rsidP="00C2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54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340EA6" w:rsidRDefault="00F6631C" w:rsidP="00C22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A777F" w:rsidRPr="00340EA6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27EBF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R Stone</cp:lastModifiedBy>
  <cp:revision>3</cp:revision>
  <cp:lastPrinted>2020-04-30T23:26:00Z</cp:lastPrinted>
  <dcterms:created xsi:type="dcterms:W3CDTF">2022-02-13T02:11:00Z</dcterms:created>
  <dcterms:modified xsi:type="dcterms:W3CDTF">2022-02-13T02:31:00Z</dcterms:modified>
</cp:coreProperties>
</file>